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C86" w:rsidRPr="005173F1" w:rsidRDefault="0006649A" w:rsidP="005173F1">
      <w:pPr>
        <w:jc w:val="both"/>
        <w:rPr>
          <w:rFonts w:ascii="Arial" w:hAnsi="Arial" w:cs="Arial"/>
          <w:sz w:val="20"/>
          <w:szCs w:val="20"/>
        </w:rPr>
      </w:pPr>
      <w:r w:rsidRPr="005173F1">
        <w:rPr>
          <w:rFonts w:ascii="Arial" w:hAnsi="Arial" w:cs="Arial"/>
          <w:sz w:val="20"/>
          <w:szCs w:val="20"/>
        </w:rPr>
        <w:t>Ilzes liecība</w:t>
      </w:r>
    </w:p>
    <w:p w:rsidR="0006649A" w:rsidRPr="005173F1" w:rsidRDefault="0006649A" w:rsidP="005173F1">
      <w:pPr>
        <w:jc w:val="both"/>
        <w:rPr>
          <w:rFonts w:ascii="Arial" w:hAnsi="Arial" w:cs="Arial"/>
          <w:sz w:val="20"/>
          <w:szCs w:val="20"/>
        </w:rPr>
      </w:pPr>
      <w:r w:rsidRPr="005173F1">
        <w:rPr>
          <w:rFonts w:ascii="Arial" w:hAnsi="Arial" w:cs="Arial"/>
          <w:sz w:val="20"/>
          <w:szCs w:val="20"/>
        </w:rPr>
        <w:t xml:space="preserve">Pateicos Dievam, ka esmu dzīvā draudzē! Pateicos līderei </w:t>
      </w:r>
      <w:proofErr w:type="spellStart"/>
      <w:r w:rsidRPr="005173F1">
        <w:rPr>
          <w:rFonts w:ascii="Arial" w:hAnsi="Arial" w:cs="Arial"/>
          <w:sz w:val="20"/>
          <w:szCs w:val="20"/>
        </w:rPr>
        <w:t>Sandijai</w:t>
      </w:r>
      <w:proofErr w:type="spellEnd"/>
      <w:r w:rsidRPr="005173F1">
        <w:rPr>
          <w:rFonts w:ascii="Arial" w:hAnsi="Arial" w:cs="Arial"/>
          <w:sz w:val="20"/>
          <w:szCs w:val="20"/>
        </w:rPr>
        <w:t xml:space="preserve">, kura nepiekūst, strādājot pie manas sirds. Šajā draudzē esmu atradusi Jēzu pa jaunam. Šī ir pirmā un domāju, arī pēdējā draudze manā dzīvē, kurā ir Svētā Gara uguns. Vīzija G12 man palīdz noturēties pretī straumei. Mājas grupiņa mani pieņem, samīļo, māca. Dievkalpojuma sprediķa iztirzāšana grupiņā ļauj saprast Dieva vārdu. Draudze man dod drosmi pasludināt Dieva vārdu arī savā laicīgajā darbā. Mana sirds ir atvērta Dieva vārdam. Kopš esmu šajā draudzē, man ir regulārs laiks, kad lūdzu un lasu Bībeli. Arvien regulārāk apmeklēju dievkalpojumus. Arī mani bērni mainās. Pavisam nesen Dievs mani svētīja ar labāku darbu. Tagad man ir pastāvīga ģimenes ārsta prakse. </w:t>
      </w:r>
    </w:p>
    <w:sectPr w:rsidR="0006649A" w:rsidRPr="005173F1" w:rsidSect="003B5C8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649A"/>
    <w:rsid w:val="0006649A"/>
    <w:rsid w:val="003B5C86"/>
    <w:rsid w:val="004D1B38"/>
    <w:rsid w:val="005173F1"/>
    <w:rsid w:val="006B60FA"/>
    <w:rsid w:val="00B51F45"/>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3B5C8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477</Words>
  <Characters>272</Characters>
  <Application>Microsoft Office Word</Application>
  <DocSecurity>0</DocSecurity>
  <Lines>2</Lines>
  <Paragraphs>1</Paragraphs>
  <ScaleCrop>false</ScaleCrop>
  <Company/>
  <LinksUpToDate>false</LinksUpToDate>
  <CharactersWithSpaces>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2010-12-30T15:10:00Z</dcterms:created>
  <dcterms:modified xsi:type="dcterms:W3CDTF">2011-01-03T12:56:00Z</dcterms:modified>
</cp:coreProperties>
</file>